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D771D" w14:textId="3F24C834" w:rsidR="003254CC" w:rsidRPr="007A6725" w:rsidRDefault="003254CC" w:rsidP="003254CC">
      <w:pPr>
        <w:tabs>
          <w:tab w:val="left" w:pos="5535"/>
        </w:tabs>
        <w:outlineLvl w:val="0"/>
        <w:rPr>
          <w:b/>
          <w:sz w:val="24"/>
        </w:rPr>
      </w:pPr>
      <w:r>
        <w:rPr>
          <w:rFonts w:hint="eastAsia"/>
          <w:b/>
          <w:sz w:val="24"/>
        </w:rPr>
        <w:t>附件</w:t>
      </w:r>
      <w:r>
        <w:rPr>
          <w:rFonts w:hint="eastAsia"/>
          <w:b/>
          <w:sz w:val="24"/>
        </w:rPr>
        <w:t>7</w:t>
      </w:r>
    </w:p>
    <w:p w14:paraId="2458B32E" w14:textId="75191665" w:rsidR="00812D58" w:rsidRDefault="00812D58" w:rsidP="003254CC">
      <w:pPr>
        <w:tabs>
          <w:tab w:val="left" w:pos="5535"/>
        </w:tabs>
        <w:ind w:firstLineChars="400" w:firstLine="1441"/>
        <w:outlineLvl w:val="0"/>
        <w:rPr>
          <w:rFonts w:ascii="楷体" w:eastAsia="楷体" w:hAnsi="楷体"/>
          <w:b/>
          <w:sz w:val="36"/>
          <w:szCs w:val="36"/>
        </w:rPr>
      </w:pPr>
      <w:r>
        <w:rPr>
          <w:rFonts w:ascii="楷体" w:eastAsia="楷体" w:hAnsi="楷体" w:hint="eastAsia"/>
          <w:b/>
          <w:sz w:val="36"/>
          <w:szCs w:val="36"/>
        </w:rPr>
        <w:t>信阳农林学院本科教学基本状态数据</w:t>
      </w:r>
    </w:p>
    <w:p w14:paraId="79DEA22E" w14:textId="77777777" w:rsidR="00812D58" w:rsidRDefault="00812D58" w:rsidP="00812D58">
      <w:pPr>
        <w:tabs>
          <w:tab w:val="left" w:pos="5535"/>
        </w:tabs>
        <w:jc w:val="center"/>
        <w:outlineLvl w:val="0"/>
        <w:rPr>
          <w:rFonts w:ascii="楷体" w:eastAsia="楷体" w:hAnsi="楷体"/>
          <w:b/>
          <w:sz w:val="36"/>
          <w:szCs w:val="36"/>
        </w:rPr>
      </w:pPr>
      <w:r>
        <w:rPr>
          <w:rFonts w:ascii="楷体" w:eastAsia="楷体" w:hAnsi="楷体" w:hint="eastAsia"/>
          <w:b/>
          <w:sz w:val="36"/>
          <w:szCs w:val="36"/>
        </w:rPr>
        <w:t>采集质量承诺书</w:t>
      </w:r>
    </w:p>
    <w:p w14:paraId="6D00C0EF" w14:textId="77777777" w:rsidR="00812D58" w:rsidRDefault="00812D58" w:rsidP="00812D58">
      <w:pPr>
        <w:rPr>
          <w:rFonts w:ascii="宋体"/>
          <w:sz w:val="32"/>
          <w:szCs w:val="32"/>
        </w:rPr>
      </w:pPr>
    </w:p>
    <w:p w14:paraId="50F68556" w14:textId="77777777" w:rsidR="00812D58" w:rsidRDefault="00812D58" w:rsidP="00812D58">
      <w:pPr>
        <w:rPr>
          <w:rFonts w:ascii="宋体"/>
          <w:sz w:val="32"/>
          <w:szCs w:val="32"/>
        </w:rPr>
      </w:pPr>
    </w:p>
    <w:p w14:paraId="1C661F78" w14:textId="77777777" w:rsidR="00812D58" w:rsidRDefault="00812D58" w:rsidP="00812D58">
      <w:pPr>
        <w:rPr>
          <w:rFonts w:ascii="宋体"/>
          <w:sz w:val="32"/>
          <w:szCs w:val="32"/>
          <w:u w:val="single"/>
        </w:rPr>
      </w:pPr>
      <w:r>
        <w:rPr>
          <w:rFonts w:ascii="宋体" w:hint="eastAsia"/>
          <w:sz w:val="32"/>
          <w:szCs w:val="32"/>
        </w:rPr>
        <w:t>责任部门：</w:t>
      </w:r>
      <w:r>
        <w:rPr>
          <w:rFonts w:ascii="宋体" w:hint="eastAsia"/>
          <w:sz w:val="32"/>
          <w:szCs w:val="32"/>
          <w:u w:val="single"/>
        </w:rPr>
        <w:t xml:space="preserve">                       </w:t>
      </w:r>
    </w:p>
    <w:p w14:paraId="14D1EF4D" w14:textId="77777777" w:rsidR="00812D58" w:rsidRDefault="00812D58" w:rsidP="00812D58">
      <w:pPr>
        <w:ind w:firstLineChars="209" w:firstLine="669"/>
        <w:rPr>
          <w:rFonts w:ascii="宋体"/>
          <w:sz w:val="32"/>
          <w:szCs w:val="32"/>
        </w:rPr>
      </w:pPr>
      <w:r>
        <w:rPr>
          <w:rFonts w:ascii="宋体" w:hint="eastAsia"/>
          <w:sz w:val="32"/>
          <w:szCs w:val="32"/>
        </w:rPr>
        <w:t>提交到高等教育质量监测国家数据平台的数据：</w:t>
      </w:r>
    </w:p>
    <w:p w14:paraId="54D612FF" w14:textId="4CC4DD1D" w:rsidR="00812D58" w:rsidRDefault="00812D58" w:rsidP="00812D58">
      <w:pPr>
        <w:ind w:firstLineChars="200" w:firstLine="640"/>
        <w:rPr>
          <w:rFonts w:ascii="宋体"/>
          <w:sz w:val="32"/>
          <w:szCs w:val="32"/>
        </w:rPr>
      </w:pPr>
      <w:r>
        <w:rPr>
          <w:rFonts w:ascii="宋体" w:hint="eastAsia"/>
          <w:sz w:val="32"/>
          <w:szCs w:val="32"/>
        </w:rPr>
        <w:t>1</w:t>
      </w:r>
      <w:r w:rsidR="001070E4">
        <w:rPr>
          <w:rFonts w:ascii="宋体" w:hint="eastAsia"/>
          <w:sz w:val="32"/>
          <w:szCs w:val="32"/>
        </w:rPr>
        <w:t>.</w:t>
      </w:r>
      <w:r>
        <w:rPr>
          <w:rFonts w:ascii="宋体" w:hint="eastAsia"/>
          <w:sz w:val="32"/>
          <w:szCs w:val="32"/>
        </w:rPr>
        <w:t>所有数据均经过本单位数据采集</w:t>
      </w:r>
      <w:r w:rsidR="001070E4">
        <w:rPr>
          <w:rFonts w:ascii="宋体" w:hint="eastAsia"/>
          <w:sz w:val="32"/>
          <w:szCs w:val="32"/>
        </w:rPr>
        <w:t>工作审核</w:t>
      </w:r>
      <w:r>
        <w:rPr>
          <w:rFonts w:ascii="宋体" w:hint="eastAsia"/>
          <w:sz w:val="32"/>
          <w:szCs w:val="32"/>
        </w:rPr>
        <w:t>人员</w:t>
      </w:r>
      <w:r>
        <w:rPr>
          <w:rFonts w:ascii="宋体" w:hint="eastAsia"/>
          <w:sz w:val="32"/>
          <w:szCs w:val="32"/>
          <w:u w:val="single"/>
        </w:rPr>
        <w:t xml:space="preserve">              </w:t>
      </w:r>
    </w:p>
    <w:p w14:paraId="33A3990E" w14:textId="77777777" w:rsidR="00812D58" w:rsidRDefault="00812D58" w:rsidP="00812D58">
      <w:pPr>
        <w:rPr>
          <w:rFonts w:ascii="宋体"/>
          <w:sz w:val="32"/>
          <w:szCs w:val="32"/>
        </w:rPr>
      </w:pPr>
      <w:r>
        <w:rPr>
          <w:rFonts w:ascii="宋体" w:hint="eastAsia"/>
          <w:sz w:val="32"/>
          <w:szCs w:val="32"/>
        </w:rPr>
        <w:t>审核，数据填报真实、可靠、规范。</w:t>
      </w:r>
    </w:p>
    <w:p w14:paraId="26336E74" w14:textId="7D8C8E89" w:rsidR="00812D58" w:rsidRDefault="00812D58" w:rsidP="00812D58">
      <w:pPr>
        <w:ind w:firstLineChars="200" w:firstLine="640"/>
        <w:rPr>
          <w:rFonts w:ascii="宋体"/>
          <w:sz w:val="32"/>
          <w:szCs w:val="32"/>
          <w:u w:val="single"/>
        </w:rPr>
      </w:pPr>
      <w:r>
        <w:rPr>
          <w:rFonts w:ascii="宋体" w:hint="eastAsia"/>
          <w:sz w:val="32"/>
          <w:szCs w:val="32"/>
        </w:rPr>
        <w:t>2</w:t>
      </w:r>
      <w:r w:rsidR="001070E4">
        <w:rPr>
          <w:rFonts w:ascii="宋体" w:hint="eastAsia"/>
          <w:sz w:val="32"/>
          <w:szCs w:val="32"/>
        </w:rPr>
        <w:t>.</w:t>
      </w:r>
      <w:r>
        <w:rPr>
          <w:rFonts w:ascii="宋体" w:hint="eastAsia"/>
          <w:sz w:val="32"/>
          <w:szCs w:val="32"/>
        </w:rPr>
        <w:t>所有上传到国家数据平台的数据与提交到教学质量监控与评估中心的纸质材料（编号及名称）：</w:t>
      </w:r>
      <w:r>
        <w:rPr>
          <w:rFonts w:ascii="宋体" w:hint="eastAsia"/>
          <w:sz w:val="32"/>
          <w:szCs w:val="32"/>
          <w:u w:val="single"/>
        </w:rPr>
        <w:t xml:space="preserve">                                                    </w:t>
      </w:r>
    </w:p>
    <w:p w14:paraId="1E210CBE" w14:textId="77777777" w:rsidR="00812D58" w:rsidRDefault="00812D58" w:rsidP="00812D58">
      <w:pPr>
        <w:rPr>
          <w:rFonts w:ascii="宋体"/>
          <w:sz w:val="32"/>
          <w:szCs w:val="32"/>
          <w:u w:val="single"/>
        </w:rPr>
      </w:pPr>
    </w:p>
    <w:p w14:paraId="74F29C21" w14:textId="77777777" w:rsidR="00812D58" w:rsidRDefault="00812D58" w:rsidP="00812D58">
      <w:pPr>
        <w:rPr>
          <w:rFonts w:ascii="宋体"/>
          <w:sz w:val="32"/>
          <w:szCs w:val="32"/>
          <w:u w:val="single"/>
        </w:rPr>
      </w:pPr>
      <w:r>
        <w:rPr>
          <w:rFonts w:ascii="宋体" w:hint="eastAsia"/>
          <w:sz w:val="32"/>
          <w:szCs w:val="32"/>
          <w:u w:val="single"/>
        </w:rPr>
        <w:t xml:space="preserve">                                                    </w:t>
      </w:r>
    </w:p>
    <w:p w14:paraId="1A5C864B" w14:textId="77777777" w:rsidR="00812D58" w:rsidRDefault="00812D58" w:rsidP="00812D58">
      <w:pPr>
        <w:rPr>
          <w:rFonts w:ascii="宋体"/>
          <w:sz w:val="32"/>
          <w:szCs w:val="32"/>
        </w:rPr>
      </w:pPr>
      <w:r>
        <w:rPr>
          <w:rFonts w:ascii="宋体" w:hint="eastAsia"/>
          <w:sz w:val="32"/>
          <w:szCs w:val="32"/>
        </w:rPr>
        <w:t>完全一致。</w:t>
      </w:r>
      <w:bookmarkStart w:id="0" w:name="_GoBack"/>
      <w:bookmarkEnd w:id="0"/>
    </w:p>
    <w:p w14:paraId="6A9898BA" w14:textId="77777777" w:rsidR="00812D58" w:rsidRDefault="00812D58" w:rsidP="00812D58">
      <w:pPr>
        <w:ind w:firstLineChars="350" w:firstLine="1120"/>
        <w:rPr>
          <w:rFonts w:ascii="宋体"/>
          <w:sz w:val="32"/>
          <w:szCs w:val="32"/>
        </w:rPr>
      </w:pPr>
      <w:r>
        <w:rPr>
          <w:rFonts w:ascii="宋体" w:hint="eastAsia"/>
          <w:sz w:val="32"/>
          <w:szCs w:val="32"/>
        </w:rPr>
        <w:t xml:space="preserve">特此承诺！ </w:t>
      </w:r>
    </w:p>
    <w:p w14:paraId="7B27FB39" w14:textId="77777777" w:rsidR="00812D58" w:rsidRDefault="00812D58" w:rsidP="00812D58">
      <w:pPr>
        <w:wordWrap w:val="0"/>
        <w:ind w:right="480"/>
        <w:jc w:val="right"/>
        <w:rPr>
          <w:rFonts w:ascii="宋体"/>
          <w:sz w:val="32"/>
          <w:szCs w:val="32"/>
        </w:rPr>
      </w:pPr>
    </w:p>
    <w:p w14:paraId="47DDA9E0" w14:textId="77777777" w:rsidR="00812D58" w:rsidRDefault="00812D58" w:rsidP="00812D58">
      <w:pPr>
        <w:wordWrap w:val="0"/>
        <w:ind w:right="480"/>
        <w:jc w:val="right"/>
        <w:rPr>
          <w:rFonts w:ascii="宋体"/>
          <w:sz w:val="32"/>
          <w:szCs w:val="32"/>
        </w:rPr>
      </w:pPr>
    </w:p>
    <w:p w14:paraId="1DCACD12" w14:textId="77777777" w:rsidR="00812D58" w:rsidRDefault="00812D58" w:rsidP="00812D58">
      <w:pPr>
        <w:wordWrap w:val="0"/>
        <w:ind w:right="480"/>
        <w:jc w:val="right"/>
        <w:rPr>
          <w:rFonts w:ascii="宋体"/>
          <w:sz w:val="32"/>
          <w:szCs w:val="32"/>
          <w:u w:val="single"/>
        </w:rPr>
      </w:pPr>
      <w:r>
        <w:rPr>
          <w:rFonts w:ascii="宋体" w:hint="eastAsia"/>
          <w:sz w:val="32"/>
          <w:szCs w:val="32"/>
        </w:rPr>
        <w:t>责任部门负责人签字：</w:t>
      </w:r>
      <w:r>
        <w:rPr>
          <w:rFonts w:ascii="宋体" w:hint="eastAsia"/>
          <w:sz w:val="32"/>
          <w:szCs w:val="32"/>
          <w:u w:val="single"/>
        </w:rPr>
        <w:t xml:space="preserve">          </w:t>
      </w:r>
    </w:p>
    <w:p w14:paraId="0829E516" w14:textId="77777777" w:rsidR="00812D58" w:rsidRDefault="00812D58" w:rsidP="00812D58">
      <w:pPr>
        <w:ind w:right="1120"/>
        <w:jc w:val="center"/>
        <w:rPr>
          <w:rFonts w:ascii="宋体"/>
          <w:sz w:val="32"/>
          <w:szCs w:val="32"/>
          <w:u w:val="single"/>
        </w:rPr>
      </w:pPr>
      <w:r>
        <w:rPr>
          <w:rFonts w:ascii="宋体" w:hint="eastAsia"/>
          <w:sz w:val="32"/>
          <w:szCs w:val="32"/>
        </w:rPr>
        <w:t xml:space="preserve">                    责任部门盖章</w:t>
      </w:r>
    </w:p>
    <w:p w14:paraId="4A4643A6" w14:textId="053AF79F" w:rsidR="00812D58" w:rsidRDefault="00812D58" w:rsidP="00812D58">
      <w:pPr>
        <w:tabs>
          <w:tab w:val="left" w:pos="5535"/>
        </w:tabs>
        <w:spacing w:line="360" w:lineRule="auto"/>
        <w:outlineLvl w:val="0"/>
        <w:rPr>
          <w:rFonts w:ascii="宋体"/>
          <w:sz w:val="32"/>
          <w:szCs w:val="32"/>
        </w:rPr>
      </w:pPr>
      <w:r>
        <w:rPr>
          <w:rFonts w:ascii="宋体" w:hint="eastAsia"/>
          <w:sz w:val="32"/>
          <w:szCs w:val="32"/>
        </w:rPr>
        <w:t xml:space="preserve">                                 年    月    日</w:t>
      </w:r>
    </w:p>
    <w:p w14:paraId="049E1C2A" w14:textId="77777777" w:rsidR="00812D58" w:rsidRDefault="00812D58" w:rsidP="00812D58">
      <w:pPr>
        <w:pStyle w:val="a5"/>
        <w:spacing w:before="0" w:beforeAutospacing="0" w:after="0" w:afterAutospacing="0" w:line="480" w:lineRule="exact"/>
        <w:rPr>
          <w:rFonts w:ascii="仿宋_GB2312" w:eastAsia="仿宋_GB2312"/>
          <w:sz w:val="28"/>
          <w:szCs w:val="28"/>
        </w:rPr>
      </w:pPr>
    </w:p>
    <w:p w14:paraId="02405330" w14:textId="77777777" w:rsidR="0088692D" w:rsidRDefault="0088692D"/>
    <w:sectPr w:rsidR="0088692D">
      <w:pgSz w:w="11906" w:h="16838"/>
      <w:pgMar w:top="1440" w:right="1797" w:bottom="1134" w:left="1797"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42656" w14:textId="77777777" w:rsidR="00C33BF7" w:rsidRDefault="00C33BF7" w:rsidP="00812D58">
      <w:r>
        <w:separator/>
      </w:r>
    </w:p>
  </w:endnote>
  <w:endnote w:type="continuationSeparator" w:id="0">
    <w:p w14:paraId="575D7034" w14:textId="77777777" w:rsidR="00C33BF7" w:rsidRDefault="00C33BF7" w:rsidP="00812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楷体">
    <w:altName w:val="Arial Unicode MS"/>
    <w:charset w:val="86"/>
    <w:family w:val="modern"/>
    <w:pitch w:val="fixed"/>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C0EFC" w14:textId="77777777" w:rsidR="00C33BF7" w:rsidRDefault="00C33BF7" w:rsidP="00812D58">
      <w:r>
        <w:separator/>
      </w:r>
    </w:p>
  </w:footnote>
  <w:footnote w:type="continuationSeparator" w:id="0">
    <w:p w14:paraId="5F8077B0" w14:textId="77777777" w:rsidR="00C33BF7" w:rsidRDefault="00C33BF7" w:rsidP="00812D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BF"/>
    <w:rsid w:val="001070E4"/>
    <w:rsid w:val="003254CC"/>
    <w:rsid w:val="00812D58"/>
    <w:rsid w:val="0088692D"/>
    <w:rsid w:val="009A7983"/>
    <w:rsid w:val="00C312BF"/>
    <w:rsid w:val="00C33BF7"/>
    <w:rsid w:val="00F80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B1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D5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2D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2D58"/>
    <w:rPr>
      <w:sz w:val="18"/>
      <w:szCs w:val="18"/>
    </w:rPr>
  </w:style>
  <w:style w:type="paragraph" w:styleId="a4">
    <w:name w:val="footer"/>
    <w:basedOn w:val="a"/>
    <w:link w:val="Char0"/>
    <w:uiPriority w:val="99"/>
    <w:unhideWhenUsed/>
    <w:rsid w:val="00812D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2D58"/>
    <w:rPr>
      <w:sz w:val="18"/>
      <w:szCs w:val="18"/>
    </w:rPr>
  </w:style>
  <w:style w:type="paragraph" w:styleId="a5">
    <w:name w:val="Normal (Web)"/>
    <w:basedOn w:val="a"/>
    <w:rsid w:val="00812D58"/>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D58"/>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12D5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12D58"/>
    <w:rPr>
      <w:sz w:val="18"/>
      <w:szCs w:val="18"/>
    </w:rPr>
  </w:style>
  <w:style w:type="paragraph" w:styleId="a4">
    <w:name w:val="footer"/>
    <w:basedOn w:val="a"/>
    <w:link w:val="Char0"/>
    <w:uiPriority w:val="99"/>
    <w:unhideWhenUsed/>
    <w:rsid w:val="00812D5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12D58"/>
    <w:rPr>
      <w:sz w:val="18"/>
      <w:szCs w:val="18"/>
    </w:rPr>
  </w:style>
  <w:style w:type="paragraph" w:styleId="a5">
    <w:name w:val="Normal (Web)"/>
    <w:basedOn w:val="a"/>
    <w:rsid w:val="00812D5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Words>
  <Characters>338</Characters>
  <Application>Microsoft Office Word</Application>
  <DocSecurity>0</DocSecurity>
  <Lines>2</Lines>
  <Paragraphs>1</Paragraphs>
  <ScaleCrop>false</ScaleCrop>
  <Company/>
  <LinksUpToDate>false</LinksUpToDate>
  <CharactersWithSpaces>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 和鑫</dc:creator>
  <cp:keywords/>
  <dc:description/>
  <cp:lastModifiedBy>Sky123.Org</cp:lastModifiedBy>
  <cp:revision>4</cp:revision>
  <dcterms:created xsi:type="dcterms:W3CDTF">2019-09-21T12:52:00Z</dcterms:created>
  <dcterms:modified xsi:type="dcterms:W3CDTF">2019-09-24T02:51:00Z</dcterms:modified>
</cp:coreProperties>
</file>